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F5" w:rsidRDefault="003D2606">
      <w:pPr>
        <w:pStyle w:val="Balk10"/>
        <w:keepNext/>
        <w:keepLines/>
        <w:shd w:val="clear" w:color="auto" w:fill="auto"/>
        <w:spacing w:after="664" w:line="280" w:lineRule="exact"/>
      </w:pPr>
      <w:bookmarkStart w:id="0" w:name="bookmark0"/>
      <w:r>
        <w:t>ÜRÜN</w:t>
      </w:r>
      <w:r w:rsidR="009341D5">
        <w:t xml:space="preserve"> LİSTESİ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770"/>
        <w:gridCol w:w="1843"/>
        <w:gridCol w:w="1397"/>
        <w:gridCol w:w="2045"/>
      </w:tblGrid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Kaln"/>
              </w:rPr>
              <w:t>ÜRÜN ADI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Gvdemetni2Calibri115ptKaln"/>
              </w:rPr>
              <w:t>AKTİF MADDE VE ORANI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Kaln"/>
              </w:rPr>
              <w:t>HEDEF CANLI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Gvdemetni2Calibri115ptKaln"/>
              </w:rPr>
              <w:t>AMBALAJ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Gvdemetni2Calibri115ptKaln"/>
              </w:rPr>
              <w:t>FİYAT kg/</w:t>
            </w:r>
            <w:proofErr w:type="spellStart"/>
            <w:r>
              <w:rPr>
                <w:rStyle w:val="Gvdemetni2Calibri115ptKaln"/>
              </w:rPr>
              <w:t>lt</w:t>
            </w:r>
            <w:proofErr w:type="spellEnd"/>
            <w:r>
              <w:rPr>
                <w:rStyle w:val="Gvdemetni2Calibri115ptKaln"/>
              </w:rPr>
              <w:t>/ad.</w:t>
            </w:r>
          </w:p>
        </w:tc>
      </w:tr>
      <w:tr w:rsidR="00931FF5">
        <w:trPr>
          <w:trHeight w:hRule="exact" w:val="226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 xml:space="preserve">UÇKUN İNSEKTİSİTLER </w:t>
            </w:r>
            <w:r>
              <w:rPr>
                <w:rStyle w:val="Gvdemetni2Calibri75ptKalntalik"/>
                <w:lang w:val="de-DE" w:eastAsia="de-DE" w:bidi="de-DE"/>
              </w:rPr>
              <w:t xml:space="preserve">EC </w:t>
            </w:r>
            <w:r>
              <w:rPr>
                <w:rStyle w:val="Gvdemetni2Calibri75ptKalntalik"/>
              </w:rPr>
              <w:t>FORMÜLASYON</w:t>
            </w:r>
          </w:p>
        </w:tc>
      </w:tr>
      <w:tr w:rsidR="00931FF5">
        <w:trPr>
          <w:trHeight w:hRule="exact" w:val="64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BİO-SİT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  <w:lang w:val="de-DE" w:eastAsia="de-DE" w:bidi="de-DE"/>
              </w:rPr>
              <w:t>Cypermethrin</w:t>
            </w:r>
            <w:proofErr w:type="spellEnd"/>
            <w:r>
              <w:rPr>
                <w:rStyle w:val="Gvdemetni2Calibri75pt"/>
                <w:lang w:val="de-DE" w:eastAsia="de-DE" w:bidi="de-DE"/>
              </w:rPr>
              <w:t xml:space="preserve"> </w:t>
            </w:r>
            <w:r>
              <w:rPr>
                <w:rStyle w:val="Gvdemetni2Calibri75pt"/>
              </w:rPr>
              <w:t xml:space="preserve">%12.5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%7.5 PBO %30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BİO-SİT S 10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de-DE" w:eastAsia="de-DE" w:bidi="de-DE"/>
              </w:rPr>
              <w:t>Cypermethrin</w:t>
            </w:r>
            <w:proofErr w:type="spellEnd"/>
            <w:r>
              <w:rPr>
                <w:rStyle w:val="Gvdemetni2Calibri75pt"/>
                <w:lang w:val="de-DE" w:eastAsia="de-DE" w:bidi="de-DE"/>
              </w:rPr>
              <w:t xml:space="preserve"> </w:t>
            </w:r>
            <w:r>
              <w:rPr>
                <w:rStyle w:val="Gvdemetni2Calibri75pt"/>
              </w:rPr>
              <w:t>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VİCTOR 5520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Cyfuluthrin</w:t>
            </w:r>
            <w:proofErr w:type="spellEnd"/>
            <w:r>
              <w:rPr>
                <w:rStyle w:val="Gvdemetni2Calibri75pt"/>
              </w:rPr>
              <w:t xml:space="preserve"> </w:t>
            </w:r>
            <w:r>
              <w:rPr>
                <w:rStyle w:val="Gvdemetni2Calibri75ptKalntalik"/>
              </w:rPr>
              <w:t xml:space="preserve">%5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%5 PBO %20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BİO-DEL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Deltamethrin</w:t>
            </w:r>
            <w:proofErr w:type="spellEnd"/>
            <w:r>
              <w:rPr>
                <w:rStyle w:val="Gvdemetni2Calibri75pt"/>
              </w:rPr>
              <w:t xml:space="preserve"> %</w:t>
            </w:r>
            <w:proofErr w:type="gramStart"/>
            <w:r>
              <w:rPr>
                <w:rStyle w:val="Gvdemetni2Calibri75pt"/>
              </w:rPr>
              <w:t>2.5</w:t>
            </w:r>
            <w:proofErr w:type="gramEnd"/>
            <w:r>
              <w:rPr>
                <w:rStyle w:val="Gvdemetni2Calibri75pt"/>
              </w:rPr>
              <w:t xml:space="preserve">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%2.5 PBO 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Pr="00B82A7D" w:rsidRDefault="003D2606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B82A7D" w:rsidRDefault="00B82A7D" w:rsidP="003D2606">
            <w:pPr>
              <w:framePr w:w="10598" w:wrap="notBeside" w:vAnchor="text" w:hAnchor="text" w:xAlign="center" w:y="1"/>
              <w:rPr>
                <w:sz w:val="32"/>
                <w:szCs w:val="32"/>
              </w:rPr>
            </w:pPr>
            <w:r w:rsidRPr="00B82A7D">
              <w:rPr>
                <w:sz w:val="32"/>
                <w:szCs w:val="32"/>
              </w:rPr>
              <w:t xml:space="preserve"> </w:t>
            </w: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ZİON 17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Cyphenothrin</w:t>
            </w:r>
            <w:proofErr w:type="spellEnd"/>
            <w:r>
              <w:rPr>
                <w:rStyle w:val="Gvdemetni2Calibri75pt"/>
              </w:rPr>
              <w:t xml:space="preserve"> %17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%5 PBO %20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 w:rsidP="003D2606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859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BİO-CYPER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  <w:lang w:val="de-DE" w:eastAsia="de-DE" w:bidi="de-DE"/>
              </w:rPr>
              <w:t>Cypermethrin</w:t>
            </w:r>
            <w:proofErr w:type="spellEnd"/>
            <w:r>
              <w:rPr>
                <w:rStyle w:val="Gvdemetni2Calibri75pt"/>
                <w:lang w:val="de-DE" w:eastAsia="de-DE" w:bidi="de-DE"/>
              </w:rPr>
              <w:t xml:space="preserve"> </w:t>
            </w:r>
            <w:r>
              <w:rPr>
                <w:rStyle w:val="Gvdemetni2Calibri75pt"/>
              </w:rPr>
              <w:t xml:space="preserve">%15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%2 PBO %8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Hamamböceği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Kene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 w:rsidP="003D2606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PERMESİT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Permethrin</w:t>
            </w:r>
            <w:proofErr w:type="spellEnd"/>
            <w:r>
              <w:rPr>
                <w:rStyle w:val="Gvdemetni2Calibri75pt"/>
              </w:rPr>
              <w:t xml:space="preserve"> %30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</w:t>
            </w:r>
            <w:proofErr w:type="gramStart"/>
            <w:r>
              <w:rPr>
                <w:rStyle w:val="Gvdemetni2Calibri75pt"/>
              </w:rPr>
              <w:t>10.5</w:t>
            </w:r>
            <w:proofErr w:type="gramEnd"/>
            <w:r>
              <w:rPr>
                <w:rStyle w:val="Gvdemetni2Calibri75pt"/>
              </w:rPr>
              <w:t xml:space="preserve"> PBO %42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BİOSİF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Cyphenothrin</w:t>
            </w:r>
            <w:proofErr w:type="spellEnd"/>
            <w:r>
              <w:rPr>
                <w:rStyle w:val="Gvdemetni2Calibri75pt"/>
              </w:rPr>
              <w:t xml:space="preserve"> %35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 10 PBO %20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85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de-DE" w:eastAsia="de-DE" w:bidi="de-DE"/>
              </w:rPr>
              <w:t xml:space="preserve">PERFORM </w:t>
            </w:r>
            <w:r>
              <w:rPr>
                <w:rStyle w:val="Gvdemetni2CalibriKaln"/>
              </w:rPr>
              <w:t>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Permethrin</w:t>
            </w:r>
            <w:proofErr w:type="spellEnd"/>
            <w:r>
              <w:rPr>
                <w:rStyle w:val="Gvdemetni2Calibri75pt"/>
              </w:rPr>
              <w:t xml:space="preserve"> %15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%5 PBO %12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Kene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Hamamböceği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BİODİF-S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lR</w:t>
            </w:r>
            <w:proofErr w:type="spellEnd"/>
            <w:r>
              <w:rPr>
                <w:rStyle w:val="Gvdemetni2Calibri75pt"/>
              </w:rPr>
              <w:t xml:space="preserve">-trans </w:t>
            </w:r>
            <w:proofErr w:type="spellStart"/>
            <w:r>
              <w:rPr>
                <w:rStyle w:val="Gvdemetni2Calibri75pt"/>
              </w:rPr>
              <w:t>Phenothrin</w:t>
            </w:r>
            <w:proofErr w:type="spellEnd"/>
            <w:r>
              <w:rPr>
                <w:rStyle w:val="Gvdemetni2Calibri75pt"/>
              </w:rPr>
              <w:t xml:space="preserve"> %35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%5 PBO 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de-DE" w:eastAsia="de-DE" w:bidi="de-DE"/>
              </w:rPr>
              <w:t xml:space="preserve">FENTOX </w:t>
            </w:r>
            <w:r>
              <w:rPr>
                <w:rStyle w:val="Gvdemetni2CalibriKaln"/>
              </w:rPr>
              <w:t>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  <w:lang w:val="de-DE" w:eastAsia="de-DE" w:bidi="de-DE"/>
              </w:rPr>
              <w:t>Etofenprox</w:t>
            </w:r>
            <w:proofErr w:type="spellEnd"/>
            <w:r>
              <w:rPr>
                <w:rStyle w:val="Gvdemetni2Calibri75pt"/>
                <w:lang w:val="de-DE" w:eastAsia="de-DE" w:bidi="de-DE"/>
              </w:rPr>
              <w:t xml:space="preserve"> </w:t>
            </w:r>
            <w:r>
              <w:rPr>
                <w:rStyle w:val="Gvdemetni2Calibri75pt"/>
              </w:rPr>
              <w:t xml:space="preserve">%30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%10 PBO %25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240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UÇKUN İNSEKTİSİTLER EW FORMÜLASYON</w:t>
            </w: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Kaln"/>
              </w:rPr>
              <w:t>SİFENİT 300 EW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Cyphenothrin</w:t>
            </w:r>
            <w:proofErr w:type="spellEnd"/>
            <w:r>
              <w:rPr>
                <w:rStyle w:val="Gvdemetni2Calibri75pt"/>
              </w:rPr>
              <w:t xml:space="preserve"> %30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 5 PBO %15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955AA5" w:rsidRDefault="00931FF5">
            <w:pPr>
              <w:framePr w:w="1059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931FF5">
        <w:trPr>
          <w:trHeight w:hRule="exact" w:val="64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Kaln"/>
              </w:rPr>
              <w:t>SİMETRİN EW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  <w:lang w:val="de-DE" w:eastAsia="de-DE" w:bidi="de-DE"/>
              </w:rPr>
              <w:t>Cypermethrin</w:t>
            </w:r>
            <w:proofErr w:type="spellEnd"/>
            <w:r>
              <w:rPr>
                <w:rStyle w:val="Gvdemetni2Calibri75pt"/>
                <w:lang w:val="de-DE" w:eastAsia="de-DE" w:bidi="de-DE"/>
              </w:rPr>
              <w:t xml:space="preserve"> </w:t>
            </w:r>
            <w:r>
              <w:rPr>
                <w:rStyle w:val="Gvdemetni2Calibri75pt"/>
              </w:rPr>
              <w:t xml:space="preserve">%30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%5 PBO 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955AA5" w:rsidRDefault="00931FF5">
            <w:pPr>
              <w:framePr w:w="1059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Kaln"/>
              </w:rPr>
              <w:t>BİO-PER EW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Gvdemetni2Calibri75pt"/>
              </w:rPr>
              <w:t>Permethrin</w:t>
            </w:r>
            <w:proofErr w:type="spellEnd"/>
            <w:r>
              <w:rPr>
                <w:rStyle w:val="Gvdemetni2Calibri75pt"/>
              </w:rPr>
              <w:t xml:space="preserve"> %30 </w:t>
            </w:r>
            <w:proofErr w:type="spellStart"/>
            <w:r>
              <w:rPr>
                <w:rStyle w:val="Gvdemetni2Calibri75pt"/>
              </w:rPr>
              <w:t>Tetramethrin</w:t>
            </w:r>
            <w:proofErr w:type="spellEnd"/>
            <w:r>
              <w:rPr>
                <w:rStyle w:val="Gvdemetni2Calibri75pt"/>
              </w:rPr>
              <w:t xml:space="preserve"> %5 PBO %20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955AA5" w:rsidRDefault="00931FF5">
            <w:pPr>
              <w:framePr w:w="10598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931FF5">
        <w:trPr>
          <w:trHeight w:hRule="exact" w:val="226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LARVASİTLER</w:t>
            </w:r>
          </w:p>
        </w:tc>
      </w:tr>
      <w:tr w:rsidR="00931FF5">
        <w:trPr>
          <w:trHeight w:hRule="exact" w:val="64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Gvdemetni2CalibriKaln"/>
              </w:rPr>
              <w:t>DİFLUBENZURON 10 SC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Diflubenzuron</w:t>
            </w:r>
            <w:proofErr w:type="spellEnd"/>
            <w:r>
              <w:rPr>
                <w:rStyle w:val="Gvdemetni2Calibri75pt"/>
              </w:rPr>
              <w:t xml:space="preserve"> 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Larvaları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D8760E" w:rsidRDefault="00931FF5">
            <w:pPr>
              <w:framePr w:w="105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Gvdemetni2CalibriKaln"/>
              </w:rPr>
              <w:t>DİFLUBENZURON 48 SC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Diflubenzuron</w:t>
            </w:r>
            <w:proofErr w:type="spellEnd"/>
            <w:r>
              <w:rPr>
                <w:rStyle w:val="Gvdemetni2Calibri75pt"/>
              </w:rPr>
              <w:t xml:space="preserve"> %48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Larvaları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ROKSİFEN EC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de-DE" w:eastAsia="de-DE" w:bidi="de-DE"/>
              </w:rPr>
              <w:t>Pyriproxyfen</w:t>
            </w:r>
            <w:proofErr w:type="spellEnd"/>
            <w:r>
              <w:rPr>
                <w:rStyle w:val="Gvdemetni2Calibri75pt"/>
                <w:lang w:val="de-DE" w:eastAsia="de-DE" w:bidi="de-DE"/>
              </w:rPr>
              <w:t xml:space="preserve"> </w:t>
            </w:r>
            <w:r>
              <w:rPr>
                <w:rStyle w:val="Gvdemetni2Calibri75pt"/>
              </w:rPr>
              <w:t>%20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Larvaları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3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Gvdemetni2CalibriKaln"/>
              </w:rPr>
              <w:t>NATULAR GRANULES (Granül)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Spinosad</w:t>
            </w:r>
            <w:proofErr w:type="spellEnd"/>
            <w:r>
              <w:rPr>
                <w:rStyle w:val="Gvdemetni2Calibri75pt"/>
              </w:rPr>
              <w:t xml:space="preserve"> %</w:t>
            </w:r>
            <w:proofErr w:type="gramStart"/>
            <w:r>
              <w:rPr>
                <w:rStyle w:val="Gvdemetni2Calibri75pt"/>
              </w:rPr>
              <w:t>0.5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Larvası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2x5 </w:t>
            </w:r>
            <w:r>
              <w:rPr>
                <w:rStyle w:val="Gvdemetni2Calibri115pt"/>
                <w:lang w:val="tr-TR" w:eastAsia="tr-TR" w:bidi="tr-TR"/>
              </w:rPr>
              <w:t>KG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Gvdemetni2CalibriKaln"/>
              </w:rPr>
              <w:t>NATULAR G30 (Granül)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Spinosad</w:t>
            </w:r>
            <w:proofErr w:type="spellEnd"/>
            <w:r>
              <w:rPr>
                <w:rStyle w:val="Gvdemetni2Calibri75pt"/>
              </w:rPr>
              <w:t xml:space="preserve"> %</w:t>
            </w:r>
            <w:proofErr w:type="gramStart"/>
            <w:r>
              <w:rPr>
                <w:rStyle w:val="Gvdemetni2Calibri75pt"/>
              </w:rPr>
              <w:t>2.5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proofErr w:type="spellStart"/>
            <w:r>
              <w:rPr>
                <w:rStyle w:val="Gvdemetni2Calibri75ptKaln"/>
              </w:rPr>
              <w:t>Kronomid</w:t>
            </w:r>
            <w:proofErr w:type="spellEnd"/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Larvası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1x18 </w:t>
            </w:r>
            <w:r>
              <w:rPr>
                <w:rStyle w:val="Gvdemetni2Calibri115pt"/>
                <w:lang w:val="tr-TR" w:eastAsia="tr-TR" w:bidi="tr-TR"/>
              </w:rPr>
              <w:t>KG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9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Gvdemetni2CalibriKaln"/>
              </w:rPr>
              <w:t>NATULAR T30 (Tablet)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Spinosad</w:t>
            </w:r>
            <w:proofErr w:type="spellEnd"/>
            <w:r>
              <w:rPr>
                <w:rStyle w:val="Gvdemetni2Calibri75pt"/>
              </w:rPr>
              <w:t xml:space="preserve"> % 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Larvası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Calibri115pt"/>
                <w:lang w:val="tr-TR" w:eastAsia="tr-TR" w:bidi="tr-TR"/>
              </w:rPr>
              <w:t>6 gr x 400 ADET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353122" w:rsidRDefault="00931FF5">
            <w:pPr>
              <w:framePr w:w="10598" w:wrap="notBeside" w:vAnchor="text" w:hAnchor="text" w:xAlign="center" w:y="1"/>
            </w:pPr>
          </w:p>
        </w:tc>
      </w:tr>
      <w:tr w:rsidR="00931FF5">
        <w:trPr>
          <w:trHeight w:hRule="exact" w:val="60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Gvdemetni2CalibriKaln"/>
              </w:rPr>
              <w:t xml:space="preserve">NATULAR </w:t>
            </w:r>
            <w:r>
              <w:rPr>
                <w:rStyle w:val="Gvdemetni2CalibriKaln"/>
                <w:lang w:val="de-DE" w:eastAsia="de-DE" w:bidi="de-DE"/>
              </w:rPr>
              <w:t xml:space="preserve">XRT </w:t>
            </w:r>
            <w:r>
              <w:rPr>
                <w:rStyle w:val="Gvdemetni2CalibriKaln"/>
              </w:rPr>
              <w:t>(Briket)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Spinosad</w:t>
            </w:r>
            <w:proofErr w:type="spellEnd"/>
            <w:r>
              <w:rPr>
                <w:rStyle w:val="Gvdemetni2Calibri75pt"/>
              </w:rPr>
              <w:t xml:space="preserve"> %6.25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Larvası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598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Gvdemetni2Calibri115pt"/>
                <w:lang w:val="tr-TR" w:eastAsia="tr-TR" w:bidi="tr-TR"/>
              </w:rPr>
              <w:t>40 gr x 220 ad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1FF5" w:rsidRDefault="00931FF5">
      <w:pPr>
        <w:framePr w:w="10598" w:wrap="notBeside" w:vAnchor="text" w:hAnchor="text" w:xAlign="center" w:y="1"/>
        <w:rPr>
          <w:sz w:val="2"/>
          <w:szCs w:val="2"/>
        </w:rPr>
      </w:pPr>
    </w:p>
    <w:p w:rsidR="00931FF5" w:rsidRDefault="00931FF5">
      <w:pPr>
        <w:rPr>
          <w:sz w:val="2"/>
          <w:szCs w:val="2"/>
        </w:rPr>
      </w:pPr>
    </w:p>
    <w:p w:rsidR="00931FF5" w:rsidRDefault="003D2606">
      <w:pPr>
        <w:pStyle w:val="Balk10"/>
        <w:keepNext/>
        <w:keepLines/>
        <w:shd w:val="clear" w:color="auto" w:fill="auto"/>
        <w:spacing w:after="664" w:line="280" w:lineRule="exact"/>
      </w:pPr>
      <w:bookmarkStart w:id="1" w:name="bookmark1"/>
      <w:r>
        <w:lastRenderedPageBreak/>
        <w:t>ÜRÜ</w:t>
      </w:r>
      <w:r w:rsidR="009341D5">
        <w:t>N LİSTESİ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770"/>
        <w:gridCol w:w="1843"/>
        <w:gridCol w:w="1392"/>
        <w:gridCol w:w="2054"/>
      </w:tblGrid>
      <w:tr w:rsidR="00931FF5">
        <w:trPr>
          <w:trHeight w:hRule="exact" w:val="6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Kaln"/>
              </w:rPr>
              <w:t>ÜRÜN ADI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Gvdemetni2Calibri115ptKaln"/>
              </w:rPr>
              <w:t>AKTİF MADDE VE ORANI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Kaln"/>
              </w:rPr>
              <w:t>HEDEF CANLI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Kaln"/>
              </w:rPr>
              <w:t>AMBALAJ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Gvdemetni2Calibri115ptKaln"/>
              </w:rPr>
              <w:t>FİYAT kg/</w:t>
            </w:r>
            <w:proofErr w:type="spellStart"/>
            <w:r>
              <w:rPr>
                <w:rStyle w:val="Gvdemetni2Calibri115ptKaln"/>
              </w:rPr>
              <w:t>lt</w:t>
            </w:r>
            <w:proofErr w:type="spellEnd"/>
            <w:r>
              <w:rPr>
                <w:rStyle w:val="Gvdemetni2Calibri115ptKaln"/>
              </w:rPr>
              <w:t>/ad.</w:t>
            </w:r>
          </w:p>
        </w:tc>
      </w:tr>
      <w:tr w:rsidR="00931FF5">
        <w:trPr>
          <w:trHeight w:hRule="exact" w:val="226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KARASİNEK İNSEKTİSİT</w:t>
            </w: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es-ES" w:eastAsia="es-ES" w:bidi="es-ES"/>
              </w:rPr>
              <w:t xml:space="preserve">AGITA </w:t>
            </w:r>
            <w:r>
              <w:rPr>
                <w:rStyle w:val="Gvdemetni2CalibriKaln"/>
              </w:rPr>
              <w:t>10 WG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en-US" w:eastAsia="en-US" w:bidi="en-US"/>
              </w:rPr>
              <w:t>Thiamethoxam</w:t>
            </w:r>
            <w:proofErr w:type="spellEnd"/>
            <w:r>
              <w:rPr>
                <w:rStyle w:val="Gvdemetni2Calibri75pt"/>
                <w:lang w:val="en-US" w:eastAsia="en-US" w:bidi="en-US"/>
              </w:rPr>
              <w:t xml:space="preserve"> </w:t>
            </w:r>
            <w:r>
              <w:rPr>
                <w:rStyle w:val="Gvdemetni2Calibri75pt"/>
              </w:rPr>
              <w:t>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9x1 </w:t>
            </w:r>
            <w:r>
              <w:rPr>
                <w:rStyle w:val="Gvdemetni2Calibri115pt"/>
                <w:lang w:val="tr-TR" w:eastAsia="tr-TR" w:bidi="tr-TR"/>
              </w:rPr>
              <w:t>KG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9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es-ES" w:eastAsia="es-ES" w:bidi="es-ES"/>
              </w:rPr>
              <w:t xml:space="preserve">AGITA </w:t>
            </w:r>
            <w:r>
              <w:rPr>
                <w:rStyle w:val="Gvdemetni2CalibriKaln"/>
              </w:rPr>
              <w:t>10 WG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en-US" w:eastAsia="en-US" w:bidi="en-US"/>
              </w:rPr>
              <w:t>Thiamethoxam</w:t>
            </w:r>
            <w:proofErr w:type="spellEnd"/>
            <w:r>
              <w:rPr>
                <w:rStyle w:val="Gvdemetni2Calibri75pt"/>
                <w:lang w:val="en-US" w:eastAsia="en-US" w:bidi="en-US"/>
              </w:rPr>
              <w:t xml:space="preserve"> </w:t>
            </w:r>
            <w:r>
              <w:rPr>
                <w:rStyle w:val="Gvdemetni2Calibri75pt"/>
              </w:rPr>
              <w:t>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120" w:line="230" w:lineRule="exact"/>
              <w:ind w:left="240"/>
            </w:pPr>
            <w:r>
              <w:rPr>
                <w:rStyle w:val="Gvdemetni2Calibri115pt"/>
              </w:rPr>
              <w:t>4x20x100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proofErr w:type="gramStart"/>
            <w:r>
              <w:rPr>
                <w:rStyle w:val="Gvdemetni2Calibri115pt"/>
                <w:lang w:val="tr-TR" w:eastAsia="tr-TR" w:bidi="tr-TR"/>
              </w:rPr>
              <w:t>gr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226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KARASİNEK LARVASİTİ</w:t>
            </w: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es-ES" w:eastAsia="es-ES" w:bidi="es-ES"/>
              </w:rPr>
              <w:t xml:space="preserve">NEPOREX </w:t>
            </w:r>
            <w:r>
              <w:rPr>
                <w:rStyle w:val="Gvdemetni2CalibriKaln"/>
              </w:rPr>
              <w:t>2 SG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Cyromazine</w:t>
            </w:r>
            <w:proofErr w:type="spellEnd"/>
            <w:r>
              <w:rPr>
                <w:rStyle w:val="Gvdemetni2Calibri75pt"/>
              </w:rPr>
              <w:t xml:space="preserve"> </w:t>
            </w:r>
            <w:r>
              <w:rPr>
                <w:rStyle w:val="Gvdemetni2Calibri75ptKalntalik"/>
              </w:rPr>
              <w:t>%2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Larvası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KG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221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REZİDÜEL İNSEKTİSİTLER</w:t>
            </w:r>
          </w:p>
        </w:tc>
      </w:tr>
      <w:tr w:rsidR="00931FF5">
        <w:trPr>
          <w:trHeight w:hRule="exact" w:val="6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en-US" w:eastAsia="en-US" w:bidi="en-US"/>
              </w:rPr>
              <w:t xml:space="preserve">ICON </w:t>
            </w:r>
            <w:r>
              <w:rPr>
                <w:rStyle w:val="Gvdemetni2CalibriKaln"/>
              </w:rPr>
              <w:t>10 CS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"/>
                <w:lang w:val="en-US" w:eastAsia="en-US" w:bidi="en-US"/>
              </w:rPr>
              <w:t xml:space="preserve">Lambda </w:t>
            </w:r>
            <w:proofErr w:type="spellStart"/>
            <w:r>
              <w:rPr>
                <w:rStyle w:val="Gvdemetni2Calibri75pt"/>
              </w:rPr>
              <w:t>Cyhalothrin</w:t>
            </w:r>
            <w:proofErr w:type="spellEnd"/>
            <w:r>
              <w:rPr>
                <w:rStyle w:val="Gvdemetni2Calibri75pt"/>
              </w:rPr>
              <w:t xml:space="preserve"> </w:t>
            </w:r>
            <w:r>
              <w:rPr>
                <w:rStyle w:val="Gvdemetni2Calibri75ptKalntalik"/>
              </w:rPr>
              <w:t>%</w:t>
            </w:r>
            <w:r>
              <w:rPr>
                <w:rStyle w:val="Gvdemetni2Calibri75pt"/>
              </w:rPr>
              <w:t xml:space="preserve"> 9.62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proofErr w:type="spellStart"/>
            <w:r>
              <w:rPr>
                <w:rStyle w:val="Gvdemetni2Calibri75ptKaln"/>
              </w:rPr>
              <w:t>Hamamböeği</w:t>
            </w:r>
            <w:proofErr w:type="spellEnd"/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"/>
              </w:rPr>
              <w:t xml:space="preserve">20x0.5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en-US" w:eastAsia="en-US" w:bidi="en-US"/>
              </w:rPr>
              <w:t xml:space="preserve">ICON </w:t>
            </w:r>
            <w:r>
              <w:rPr>
                <w:rStyle w:val="Gvdemetni2CalibriKaln"/>
              </w:rPr>
              <w:t>10 CS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"/>
                <w:lang w:val="en-US" w:eastAsia="en-US" w:bidi="en-US"/>
              </w:rPr>
              <w:t xml:space="preserve">Lambda </w:t>
            </w:r>
            <w:proofErr w:type="spellStart"/>
            <w:r>
              <w:rPr>
                <w:rStyle w:val="Gvdemetni2Calibri75pt"/>
              </w:rPr>
              <w:t>Cyhalothrin</w:t>
            </w:r>
            <w:proofErr w:type="spellEnd"/>
            <w:r>
              <w:rPr>
                <w:rStyle w:val="Gvdemetni2Calibri75pt"/>
              </w:rPr>
              <w:t xml:space="preserve"> </w:t>
            </w:r>
            <w:r>
              <w:rPr>
                <w:rStyle w:val="Gvdemetni2Calibri75ptKalntalik"/>
              </w:rPr>
              <w:t>%</w:t>
            </w:r>
            <w:r>
              <w:rPr>
                <w:rStyle w:val="Gvdemetni2Calibri75pt"/>
              </w:rPr>
              <w:t xml:space="preserve"> 9.62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proofErr w:type="spellStart"/>
            <w:r>
              <w:rPr>
                <w:rStyle w:val="Gvdemetni2Calibri75ptKaln"/>
              </w:rPr>
              <w:t>Hamamböeği</w:t>
            </w:r>
            <w:proofErr w:type="spellEnd"/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"/>
              </w:rPr>
              <w:t>20x0,</w:t>
            </w:r>
            <w:r>
              <w:rPr>
                <w:rStyle w:val="Gvdemetni2Calibri115pt"/>
                <w:lang w:val="tr-TR" w:eastAsia="tr-TR" w:bidi="tr-TR"/>
              </w:rPr>
              <w:t>25LT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en-US" w:eastAsia="en-US" w:bidi="en-US"/>
              </w:rPr>
              <w:t xml:space="preserve">ICON </w:t>
            </w:r>
            <w:r>
              <w:rPr>
                <w:rStyle w:val="Gvdemetni2CalibriKaln"/>
              </w:rPr>
              <w:t>10 CS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"/>
                <w:lang w:val="en-US" w:eastAsia="en-US" w:bidi="en-US"/>
              </w:rPr>
              <w:t xml:space="preserve">Lambda </w:t>
            </w:r>
            <w:proofErr w:type="spellStart"/>
            <w:r>
              <w:rPr>
                <w:rStyle w:val="Gvdemetni2Calibri75pt"/>
              </w:rPr>
              <w:t>Cyhalothrin</w:t>
            </w:r>
            <w:proofErr w:type="spellEnd"/>
            <w:r>
              <w:rPr>
                <w:rStyle w:val="Gvdemetni2Calibri75pt"/>
              </w:rPr>
              <w:t xml:space="preserve"> % 9.62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proofErr w:type="spellStart"/>
            <w:r>
              <w:rPr>
                <w:rStyle w:val="Gvdemetni2Calibri75ptKaln"/>
              </w:rPr>
              <w:t>Hamamböeği</w:t>
            </w:r>
            <w:proofErr w:type="spellEnd"/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"/>
              </w:rPr>
              <w:t xml:space="preserve">72x20 </w:t>
            </w:r>
            <w:r>
              <w:rPr>
                <w:rStyle w:val="Gvdemetni2Calibri115pt"/>
                <w:lang w:val="en-US" w:eastAsia="en-US" w:bidi="en-US"/>
              </w:rPr>
              <w:t>ML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64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AVERKİLL ALFA SC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de-DE" w:eastAsia="de-DE" w:bidi="de-DE"/>
              </w:rPr>
              <w:t>Alphacypermethrin</w:t>
            </w:r>
            <w:proofErr w:type="spellEnd"/>
            <w:r>
              <w:rPr>
                <w:rStyle w:val="Gvdemetni2Calibri75pt"/>
                <w:lang w:val="de-DE" w:eastAsia="de-DE" w:bidi="de-DE"/>
              </w:rPr>
              <w:t xml:space="preserve"> </w:t>
            </w:r>
            <w:r>
              <w:rPr>
                <w:rStyle w:val="Gvdemetni2Calibri75pt"/>
              </w:rPr>
              <w:t>%10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Karasinek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>Hamamböceği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</w:rPr>
              <w:t xml:space="preserve">4x5 </w:t>
            </w:r>
            <w:r>
              <w:rPr>
                <w:rStyle w:val="Gvdemetni2Calibri115pt"/>
                <w:lang w:val="tr-TR" w:eastAsia="tr-TR" w:bidi="tr-TR"/>
              </w:rPr>
              <w:t>LT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226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RODENTİSİTLER</w:t>
            </w: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KLERATMUM BLOK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Brodifacoum</w:t>
            </w:r>
            <w:proofErr w:type="spellEnd"/>
            <w:r>
              <w:rPr>
                <w:rStyle w:val="Gvdemetni2Calibri75pt"/>
              </w:rPr>
              <w:t xml:space="preserve"> %0.005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Sıçan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Fare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  <w:lang w:val="tr-TR" w:eastAsia="tr-TR" w:bidi="tr-TR"/>
              </w:rPr>
              <w:t>10 KG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 xml:space="preserve">KLERAT </w:t>
            </w:r>
            <w:r>
              <w:rPr>
                <w:rStyle w:val="Gvdemetni2CalibriKaln"/>
                <w:lang w:val="en-US" w:eastAsia="en-US" w:bidi="en-US"/>
              </w:rPr>
              <w:t>PELLET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Brodifacoum</w:t>
            </w:r>
            <w:proofErr w:type="spellEnd"/>
            <w:r>
              <w:rPr>
                <w:rStyle w:val="Gvdemetni2Calibri75pt"/>
              </w:rPr>
              <w:t xml:space="preserve"> %0.005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Sıçan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Fare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Gvdemetni2Calibri115pt"/>
                <w:lang w:val="tr-TR" w:eastAsia="tr-TR" w:bidi="tr-TR"/>
              </w:rPr>
              <w:t>10 KG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9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>KLERATMUM BLOK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Brodifacoum</w:t>
            </w:r>
            <w:proofErr w:type="spellEnd"/>
            <w:r>
              <w:rPr>
                <w:rStyle w:val="Gvdemetni2Calibri75pt"/>
              </w:rPr>
              <w:t xml:space="preserve"> %0.005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Sıçan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Fare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230" w:lineRule="exact"/>
              <w:ind w:left="240"/>
            </w:pPr>
            <w:r>
              <w:rPr>
                <w:rStyle w:val="Gvdemetni2Calibri115pt"/>
                <w:lang w:val="tr-TR" w:eastAsia="tr-TR" w:bidi="tr-TR"/>
              </w:rPr>
              <w:t>80grxl25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Gvdemetni2Calibri115pt"/>
                <w:lang w:val="tr-TR" w:eastAsia="tr-TR" w:bidi="tr-TR"/>
              </w:rPr>
              <w:t>ad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9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</w:rPr>
              <w:t xml:space="preserve">KLERAT </w:t>
            </w:r>
            <w:r>
              <w:rPr>
                <w:rStyle w:val="Gvdemetni2CalibriKaln"/>
                <w:lang w:val="en-US" w:eastAsia="en-US" w:bidi="en-US"/>
              </w:rPr>
              <w:t>PELLET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</w:rPr>
              <w:t>Brodifacoum</w:t>
            </w:r>
            <w:proofErr w:type="spellEnd"/>
            <w:r>
              <w:rPr>
                <w:rStyle w:val="Gvdemetni2Calibri75pt"/>
              </w:rPr>
              <w:t xml:space="preserve"> %0.005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Sıçan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Fare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230" w:lineRule="exact"/>
              <w:ind w:left="240"/>
            </w:pPr>
            <w:r>
              <w:rPr>
                <w:rStyle w:val="Gvdemetni2Calibri115pt"/>
                <w:lang w:val="tr-TR" w:eastAsia="tr-TR" w:bidi="tr-TR"/>
              </w:rPr>
              <w:t>80grxl25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Gvdemetni2Calibri115pt"/>
                <w:lang w:val="tr-TR" w:eastAsia="tr-TR" w:bidi="tr-TR"/>
              </w:rPr>
              <w:t>ad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221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HAMAMBÖCEĞİ VE KARINCA JEL FORMÜLASYON</w:t>
            </w: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200" w:lineRule="exact"/>
              <w:ind w:left="260"/>
            </w:pPr>
            <w:proofErr w:type="spellStart"/>
            <w:r>
              <w:rPr>
                <w:rStyle w:val="Gvdemetni2CalibriKaln"/>
              </w:rPr>
              <w:t>ADVİONHamamböceği</w:t>
            </w:r>
            <w:proofErr w:type="spellEnd"/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Gvdemetni2CalibriKaln"/>
              </w:rPr>
              <w:t>JEL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en-US" w:eastAsia="en-US" w:bidi="en-US"/>
              </w:rPr>
              <w:t>Indoxacarb</w:t>
            </w:r>
            <w:proofErr w:type="spellEnd"/>
            <w:r>
              <w:rPr>
                <w:rStyle w:val="Gvdemetni2Calibri75pt"/>
                <w:lang w:val="en-US" w:eastAsia="en-US" w:bidi="en-US"/>
              </w:rPr>
              <w:t xml:space="preserve"> </w:t>
            </w:r>
            <w:r>
              <w:rPr>
                <w:rStyle w:val="Gvdemetni2Calibri75pt"/>
              </w:rPr>
              <w:t>%0,6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Hamamböceği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"/>
              </w:rPr>
              <w:t xml:space="preserve">4x5x30 </w:t>
            </w:r>
            <w:r>
              <w:rPr>
                <w:rStyle w:val="Gvdemetni2Calibri115pt"/>
                <w:lang w:val="tr-TR" w:eastAsia="tr-TR" w:bidi="tr-TR"/>
              </w:rPr>
              <w:t>gr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200" w:lineRule="exact"/>
              <w:ind w:left="260"/>
            </w:pPr>
            <w:proofErr w:type="spellStart"/>
            <w:r>
              <w:rPr>
                <w:rStyle w:val="Gvdemetni2CalibriKaln"/>
              </w:rPr>
              <w:t>ADVİONHamamböceği</w:t>
            </w:r>
            <w:proofErr w:type="spellEnd"/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Gvdemetni2CalibriKaln"/>
              </w:rPr>
              <w:t>JEL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en-US" w:eastAsia="en-US" w:bidi="en-US"/>
              </w:rPr>
              <w:t>Indoxacarb</w:t>
            </w:r>
            <w:proofErr w:type="spellEnd"/>
            <w:r>
              <w:rPr>
                <w:rStyle w:val="Gvdemetni2Calibri75pt"/>
                <w:lang w:val="en-US" w:eastAsia="en-US" w:bidi="en-US"/>
              </w:rPr>
              <w:t xml:space="preserve"> </w:t>
            </w:r>
            <w:r>
              <w:rPr>
                <w:rStyle w:val="Gvdemetni2Calibri75pt"/>
              </w:rPr>
              <w:t>%0,6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Hamamböceği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"/>
              </w:rPr>
              <w:t xml:space="preserve">6x12x5 </w:t>
            </w:r>
            <w:r>
              <w:rPr>
                <w:rStyle w:val="Gvdemetni2Calibri115pt"/>
                <w:lang w:val="tr-TR" w:eastAsia="tr-TR" w:bidi="tr-TR"/>
              </w:rPr>
              <w:t>gr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Gvdemetni2CalibriKaln"/>
              </w:rPr>
              <w:t>ADVİONKarınca</w:t>
            </w:r>
            <w:proofErr w:type="spellEnd"/>
            <w:r>
              <w:rPr>
                <w:rStyle w:val="Gvdemetni2CalibriKaln"/>
              </w:rPr>
              <w:t xml:space="preserve"> JEL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en-US" w:eastAsia="en-US" w:bidi="en-US"/>
              </w:rPr>
              <w:t>Indoxacarb</w:t>
            </w:r>
            <w:proofErr w:type="spellEnd"/>
            <w:r>
              <w:rPr>
                <w:rStyle w:val="Gvdemetni2Calibri75pt"/>
                <w:lang w:val="en-US" w:eastAsia="en-US" w:bidi="en-US"/>
              </w:rPr>
              <w:t xml:space="preserve"> </w:t>
            </w:r>
            <w:r>
              <w:rPr>
                <w:rStyle w:val="Gvdemetni2Calibri75pt"/>
              </w:rPr>
              <w:t>%0,05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Karınca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"/>
              </w:rPr>
              <w:t xml:space="preserve">4x5x30 </w:t>
            </w:r>
            <w:r>
              <w:rPr>
                <w:rStyle w:val="Gvdemetni2Calibri115pt"/>
                <w:lang w:val="tr-TR" w:eastAsia="tr-TR" w:bidi="tr-TR"/>
              </w:rPr>
              <w:t>gr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Gvdemetni2CalibriKaln"/>
              </w:rPr>
              <w:t>ADVİONKarınca</w:t>
            </w:r>
            <w:proofErr w:type="spellEnd"/>
            <w:r>
              <w:rPr>
                <w:rStyle w:val="Gvdemetni2CalibriKaln"/>
              </w:rPr>
              <w:t xml:space="preserve"> JEL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Gvdemetni2Calibri75pt"/>
                <w:lang w:val="en-US" w:eastAsia="en-US" w:bidi="en-US"/>
              </w:rPr>
              <w:t>Indoxacarb</w:t>
            </w:r>
            <w:proofErr w:type="spellEnd"/>
            <w:r>
              <w:rPr>
                <w:rStyle w:val="Gvdemetni2Calibri75pt"/>
                <w:lang w:val="en-US" w:eastAsia="en-US" w:bidi="en-US"/>
              </w:rPr>
              <w:t xml:space="preserve"> </w:t>
            </w:r>
            <w:r>
              <w:rPr>
                <w:rStyle w:val="Gvdemetni2Calibri75pt"/>
              </w:rPr>
              <w:t>%0,05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2Calibri75ptKaln"/>
              </w:rPr>
              <w:t>Karınca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Gvdemetni2Calibri115pt"/>
              </w:rPr>
              <w:t xml:space="preserve">6x12x5 </w:t>
            </w:r>
            <w:r>
              <w:rPr>
                <w:rStyle w:val="Gvdemetni2Calibri115pt"/>
                <w:lang w:val="tr-TR" w:eastAsia="tr-TR" w:bidi="tr-TR"/>
              </w:rPr>
              <w:t>gr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1FF5">
        <w:trPr>
          <w:trHeight w:hRule="exact" w:val="226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Kalntalik"/>
              </w:rPr>
              <w:t>YENİ NESİL ÜRÜNLER</w:t>
            </w: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Gvdemetni2CalibriKaln"/>
                <w:lang w:val="es-ES" w:eastAsia="es-ES" w:bidi="es-ES"/>
              </w:rPr>
              <w:t>PROVECTA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"/>
              </w:rPr>
              <w:t>FİZİKSEL ETKİ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2Calibri75ptKaln"/>
              </w:rPr>
              <w:t xml:space="preserve">Tüm </w:t>
            </w:r>
            <w:proofErr w:type="spellStart"/>
            <w:r>
              <w:rPr>
                <w:rStyle w:val="Gvdemetni2Calibri75ptKaln"/>
              </w:rPr>
              <w:t>Haşareler</w:t>
            </w:r>
            <w:proofErr w:type="spellEnd"/>
            <w:r>
              <w:rPr>
                <w:rStyle w:val="Gvdemetni2Calibri75ptKaln"/>
              </w:rPr>
              <w:t xml:space="preserve"> İçin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353122" w:rsidRDefault="00931FF5">
            <w:pPr>
              <w:framePr w:w="1061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31FF5">
        <w:trPr>
          <w:trHeight w:hRule="exact" w:val="5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Gvdemetni2CalibriKaln"/>
              </w:rPr>
              <w:t>CocoBear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Calibri75pt"/>
              </w:rPr>
              <w:t xml:space="preserve">Sivrisinek </w:t>
            </w:r>
            <w:proofErr w:type="spellStart"/>
            <w:r>
              <w:rPr>
                <w:rStyle w:val="Gvdemetni2Calibri75pt"/>
              </w:rPr>
              <w:t>Larvasit</w:t>
            </w:r>
            <w:proofErr w:type="spellEnd"/>
            <w:r>
              <w:rPr>
                <w:rStyle w:val="Gvdemetni2Calibri75pt"/>
              </w:rPr>
              <w:t xml:space="preserve"> Yağı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Gvdemetni2Calibri75ptKaln"/>
              </w:rPr>
              <w:t>Sivrisinek</w:t>
            </w:r>
          </w:p>
          <w:p w:rsidR="00931FF5" w:rsidRDefault="009341D5">
            <w:pPr>
              <w:pStyle w:val="Gvdemetni20"/>
              <w:framePr w:w="1061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Gvdemetni2Calibri75ptKaln"/>
              </w:rPr>
              <w:t>Larvası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Pr="00353122" w:rsidRDefault="00931FF5">
            <w:pPr>
              <w:framePr w:w="1061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31FF5">
        <w:trPr>
          <w:trHeight w:hRule="exact" w:val="221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FF5" w:rsidRDefault="00931FF5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1FF5" w:rsidRDefault="00931FF5">
      <w:pPr>
        <w:framePr w:w="10618" w:wrap="notBeside" w:vAnchor="text" w:hAnchor="text" w:xAlign="center" w:y="1"/>
        <w:rPr>
          <w:sz w:val="2"/>
          <w:szCs w:val="2"/>
        </w:rPr>
      </w:pPr>
    </w:p>
    <w:p w:rsidR="00931FF5" w:rsidRDefault="00931FF5">
      <w:pPr>
        <w:rPr>
          <w:sz w:val="2"/>
          <w:szCs w:val="2"/>
        </w:rPr>
      </w:pPr>
    </w:p>
    <w:p w:rsidR="00931FF5" w:rsidRDefault="00931FF5">
      <w:pPr>
        <w:rPr>
          <w:sz w:val="2"/>
          <w:szCs w:val="2"/>
        </w:rPr>
      </w:pPr>
      <w:bookmarkStart w:id="2" w:name="_GoBack"/>
      <w:bookmarkEnd w:id="2"/>
    </w:p>
    <w:sectPr w:rsidR="00931FF5">
      <w:pgSz w:w="11900" w:h="16840"/>
      <w:pgMar w:top="190" w:right="605" w:bottom="526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CC" w:rsidRDefault="001327CC">
      <w:r>
        <w:separator/>
      </w:r>
    </w:p>
  </w:endnote>
  <w:endnote w:type="continuationSeparator" w:id="0">
    <w:p w:rsidR="001327CC" w:rsidRDefault="0013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CC" w:rsidRDefault="001327CC"/>
  </w:footnote>
  <w:footnote w:type="continuationSeparator" w:id="0">
    <w:p w:rsidR="001327CC" w:rsidRDefault="001327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5"/>
    <w:rsid w:val="000A3E8B"/>
    <w:rsid w:val="001327CC"/>
    <w:rsid w:val="00227632"/>
    <w:rsid w:val="00353122"/>
    <w:rsid w:val="003854CE"/>
    <w:rsid w:val="0039651F"/>
    <w:rsid w:val="003D2606"/>
    <w:rsid w:val="00660674"/>
    <w:rsid w:val="0080754A"/>
    <w:rsid w:val="009209A6"/>
    <w:rsid w:val="00931FF5"/>
    <w:rsid w:val="009341D5"/>
    <w:rsid w:val="00955AA5"/>
    <w:rsid w:val="00A716D4"/>
    <w:rsid w:val="00B111BF"/>
    <w:rsid w:val="00B82A7D"/>
    <w:rsid w:val="00C15A09"/>
    <w:rsid w:val="00D279C1"/>
    <w:rsid w:val="00D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alibri115ptKaln">
    <w:name w:val="Gövde metni (2) + Calibri;11;5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Calibri75ptKalntalik">
    <w:name w:val="Gövde metni (2) + Calibri;7;5 pt;Kalın;İtalik"/>
    <w:basedOn w:val="Gvdemetn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CalibriKaln">
    <w:name w:val="Gövde metni (2) + Calibri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Calibri75pt">
    <w:name w:val="Gövde metni (2) + Calibri;7;5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Calibri75ptKaln">
    <w:name w:val="Gövde metni (2) + Calibri;7;5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Calibri115pt">
    <w:name w:val="Gövde metni (2) + Calibri;11;5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 w:eastAsia="de-DE" w:bidi="de-D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alibri115ptKaln">
    <w:name w:val="Gövde metni (2) + Calibri;11;5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Calibri75ptKalntalik">
    <w:name w:val="Gövde metni (2) + Calibri;7;5 pt;Kalın;İtalik"/>
    <w:basedOn w:val="Gvdemetn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CalibriKaln">
    <w:name w:val="Gövde metni (2) + Calibri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Calibri75pt">
    <w:name w:val="Gövde metni (2) + Calibri;7;5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Calibri75ptKaln">
    <w:name w:val="Gövde metni (2) + Calibri;7;5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Calibri115pt">
    <w:name w:val="Gövde metni (2) + Calibri;11;5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 w:eastAsia="de-DE" w:bidi="de-D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</dc:creator>
  <cp:lastModifiedBy>Administrator</cp:lastModifiedBy>
  <cp:revision>2</cp:revision>
  <dcterms:created xsi:type="dcterms:W3CDTF">2016-12-13T13:25:00Z</dcterms:created>
  <dcterms:modified xsi:type="dcterms:W3CDTF">2016-12-13T13:25:00Z</dcterms:modified>
</cp:coreProperties>
</file>